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CB6D" w14:textId="7B4B54B6" w:rsidR="000E46F7" w:rsidRPr="00C34A7C" w:rsidRDefault="00C34A7C" w:rsidP="00C34A7C">
      <w:pPr>
        <w:jc w:val="center"/>
        <w:rPr>
          <w:b/>
          <w:bCs/>
        </w:rPr>
      </w:pPr>
      <w:r w:rsidRPr="00C34A7C">
        <w:rPr>
          <w:b/>
          <w:bCs/>
        </w:rPr>
        <w:t>MA PAROLE !</w:t>
      </w:r>
    </w:p>
    <w:p w14:paraId="06297AA2" w14:textId="0903921F" w:rsidR="00C34A7C" w:rsidRPr="00C34A7C" w:rsidRDefault="000D697A" w:rsidP="00C34A7C">
      <w:pPr>
        <w:jc w:val="center"/>
        <w:rPr>
          <w:b/>
          <w:bCs/>
        </w:rPr>
      </w:pPr>
      <w:r>
        <w:rPr>
          <w:b/>
          <w:bCs/>
        </w:rPr>
        <w:t>ARTICLES</w:t>
      </w:r>
      <w:r w:rsidR="00C34A7C" w:rsidRPr="00C34A7C">
        <w:rPr>
          <w:b/>
          <w:bCs/>
        </w:rPr>
        <w:t xml:space="preserve"> DE PRESSE</w:t>
      </w:r>
    </w:p>
    <w:p w14:paraId="7FD07952" w14:textId="77777777" w:rsidR="00C34A7C" w:rsidRDefault="00C34A7C">
      <w:pPr>
        <w:rPr>
          <w:rFonts w:ascii="PT Sans Narrow" w:hAnsi="PT Sans Narrow" w:cs="PT Sans Narrow"/>
          <w:b/>
          <w:bCs/>
          <w:color w:val="000000"/>
          <w:kern w:val="0"/>
          <w:sz w:val="36"/>
          <w:szCs w:val="36"/>
        </w:rPr>
      </w:pPr>
    </w:p>
    <w:p w14:paraId="6C47E4CB" w14:textId="77777777" w:rsidR="00C34A7C" w:rsidRPr="000D697A" w:rsidRDefault="00C34A7C">
      <w:pPr>
        <w:rPr>
          <w:rFonts w:ascii="PT Sans Narrow" w:hAnsi="PT Sans Narrow" w:cs="PT Sans Narrow"/>
          <w:b/>
          <w:bCs/>
          <w:color w:val="000000"/>
          <w:kern w:val="0"/>
          <w:sz w:val="28"/>
          <w:szCs w:val="28"/>
        </w:rPr>
      </w:pPr>
      <w:r w:rsidRPr="000D697A">
        <w:rPr>
          <w:rFonts w:ascii="PT Sans Narrow" w:hAnsi="PT Sans Narrow" w:cs="PT Sans Narrow"/>
          <w:b/>
          <w:bCs/>
          <w:color w:val="000000"/>
          <w:kern w:val="0"/>
          <w:sz w:val="28"/>
          <w:szCs w:val="28"/>
        </w:rPr>
        <w:t>LA CHRONIQUE DE FABIENNE PASCAUD</w:t>
      </w:r>
    </w:p>
    <w:p w14:paraId="7776146D" w14:textId="77777777" w:rsidR="000D697A" w:rsidRDefault="00C34A7C">
      <w:pPr>
        <w:rPr>
          <w:rFonts w:ascii="PT Sans Narrow" w:hAnsi="PT Sans Narrow" w:cs="PT Sans Narrow"/>
          <w:b/>
          <w:bCs/>
          <w:color w:val="000000"/>
          <w:kern w:val="0"/>
        </w:rPr>
      </w:pPr>
      <w:r w:rsidRPr="00C34A7C">
        <w:rPr>
          <w:rFonts w:ascii="PT Sans Narrow" w:hAnsi="PT Sans Narrow" w:cs="PT Sans Narrow"/>
          <w:b/>
          <w:bCs/>
          <w:color w:val="000000"/>
          <w:kern w:val="0"/>
        </w:rPr>
        <w:t xml:space="preserve">Télérama </w:t>
      </w:r>
      <w:r w:rsidRPr="00C34A7C">
        <w:rPr>
          <w:rFonts w:ascii="PT Sans Narrow" w:hAnsi="PT Sans Narrow" w:cs="PT Sans Narrow"/>
          <w:b/>
          <w:bCs/>
          <w:color w:val="000000"/>
          <w:kern w:val="0"/>
        </w:rPr>
        <w:t>N° 3127 - du 19 au 25 juin 2021</w:t>
      </w:r>
    </w:p>
    <w:p w14:paraId="0784582D" w14:textId="34F35E51" w:rsidR="00C34A7C" w:rsidRPr="00C34A7C" w:rsidRDefault="000D697A">
      <w:pPr>
        <w:rPr>
          <w:sz w:val="20"/>
          <w:szCs w:val="20"/>
        </w:rPr>
      </w:pPr>
      <w:r>
        <w:rPr>
          <w:rFonts w:ascii="PT Sans Narrow" w:hAnsi="PT Sans Narrow" w:cs="PT Sans Narrow"/>
          <w:b/>
          <w:bCs/>
          <w:noProof/>
          <w:color w:val="000000"/>
          <w:kern w:val="0"/>
        </w:rPr>
        <w:drawing>
          <wp:inline distT="0" distB="0" distL="0" distR="0" wp14:anchorId="6266678C" wp14:editId="69096608">
            <wp:extent cx="613387" cy="416036"/>
            <wp:effectExtent l="0" t="0" r="0" b="3175"/>
            <wp:docPr id="218069476" name="Image 1" descr="Une image contenant symbole, Rectangle, roug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069476" name="Image 1" descr="Une image contenant symbole, Rectangle, rouge, Polic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52" cy="45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D439D" w14:textId="77777777" w:rsidR="00C34A7C" w:rsidRDefault="00C34A7C"/>
    <w:p w14:paraId="2A4CFD93" w14:textId="128ADADA" w:rsidR="00C34A7C" w:rsidRPr="00C34A7C" w:rsidRDefault="00C34A7C" w:rsidP="00C34A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T Sans Narrow" w:hAnsi="PT Sans Narrow" w:cs="PT Sans Narrow"/>
          <w:b/>
          <w:bCs/>
          <w:color w:val="000000"/>
          <w:kern w:val="0"/>
        </w:rPr>
      </w:pPr>
      <w:proofErr w:type="spellStart"/>
      <w:r w:rsidRPr="00C34A7C">
        <w:rPr>
          <w:rFonts w:ascii="PT Sans Narrow" w:hAnsi="PT Sans Narrow" w:cs="PT Sans Narrow"/>
          <w:b/>
          <w:bCs/>
          <w:color w:val="000000"/>
          <w:kern w:val="0"/>
        </w:rPr>
        <w:t>Tout</w:t>
      </w:r>
      <w:proofErr w:type="spellEnd"/>
      <w:r w:rsidRPr="00C34A7C">
        <w:rPr>
          <w:rFonts w:ascii="PT Sans Narrow" w:hAnsi="PT Sans Narrow" w:cs="PT Sans Narrow"/>
          <w:b/>
          <w:bCs/>
          <w:color w:val="000000"/>
          <w:kern w:val="0"/>
        </w:rPr>
        <w:t xml:space="preserve"> ensemble clown blanc et virtuose trapéziste.</w:t>
      </w:r>
      <w:r>
        <w:rPr>
          <w:rFonts w:ascii="PT Sans Narrow" w:hAnsi="PT Sans Narrow" w:cs="PT Sans Narrow"/>
          <w:b/>
          <w:bCs/>
          <w:color w:val="000000"/>
          <w:kern w:val="0"/>
        </w:rPr>
        <w:t xml:space="preserve"> </w:t>
      </w:r>
      <w:r w:rsidRPr="00C34A7C">
        <w:rPr>
          <w:rFonts w:ascii="PT Sans Narrow" w:hAnsi="PT Sans Narrow" w:cs="PT Sans Narrow"/>
          <w:b/>
          <w:bCs/>
          <w:color w:val="000000"/>
          <w:kern w:val="0"/>
        </w:rPr>
        <w:t>Gants et chapeau claque, tignasse de vieux barde et</w:t>
      </w:r>
    </w:p>
    <w:p w14:paraId="73440B20" w14:textId="58D13058" w:rsidR="00C34A7C" w:rsidRPr="00C34A7C" w:rsidRDefault="00C34A7C" w:rsidP="00C34A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T Sans Narrow" w:hAnsi="PT Sans Narrow" w:cs="PT Sans Narrow"/>
          <w:b/>
          <w:bCs/>
          <w:color w:val="000000"/>
          <w:kern w:val="0"/>
        </w:rPr>
      </w:pPr>
      <w:proofErr w:type="gramStart"/>
      <w:r w:rsidRPr="00C34A7C">
        <w:rPr>
          <w:rFonts w:ascii="PT Sans Narrow" w:hAnsi="PT Sans Narrow" w:cs="PT Sans Narrow"/>
          <w:b/>
          <w:bCs/>
          <w:color w:val="000000"/>
          <w:kern w:val="0"/>
        </w:rPr>
        <w:t>verbe</w:t>
      </w:r>
      <w:proofErr w:type="gramEnd"/>
      <w:r w:rsidRPr="00C34A7C">
        <w:rPr>
          <w:rFonts w:ascii="PT Sans Narrow" w:hAnsi="PT Sans Narrow" w:cs="PT Sans Narrow"/>
          <w:b/>
          <w:bCs/>
          <w:color w:val="000000"/>
          <w:kern w:val="0"/>
        </w:rPr>
        <w:t xml:space="preserve"> doux, phrasé lent, l’artiste manie et tord</w:t>
      </w:r>
      <w:r>
        <w:rPr>
          <w:rFonts w:ascii="PT Sans Narrow" w:hAnsi="PT Sans Narrow" w:cs="PT Sans Narrow"/>
          <w:b/>
          <w:bCs/>
          <w:color w:val="000000"/>
          <w:kern w:val="0"/>
        </w:rPr>
        <w:t xml:space="preserve"> </w:t>
      </w:r>
      <w:r w:rsidRPr="00C34A7C">
        <w:rPr>
          <w:rFonts w:ascii="PT Sans Narrow" w:hAnsi="PT Sans Narrow" w:cs="PT Sans Narrow"/>
          <w:b/>
          <w:bCs/>
          <w:color w:val="000000"/>
          <w:kern w:val="0"/>
        </w:rPr>
        <w:t>affectueusement le verbe.</w:t>
      </w:r>
    </w:p>
    <w:p w14:paraId="3A18979D" w14:textId="65FC8B89" w:rsidR="00C34A7C" w:rsidRDefault="00C34A7C" w:rsidP="00C34A7C"/>
    <w:p w14:paraId="2ED85069" w14:textId="021ECD95" w:rsidR="00C34A7C" w:rsidRPr="00C34A7C" w:rsidRDefault="00C34A7C" w:rsidP="00C34A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T Sans Narrow" w:hAnsi="PT Sans Narrow" w:cs="PT Sans Narrow"/>
          <w:color w:val="000000"/>
          <w:kern w:val="0"/>
        </w:rPr>
      </w:pPr>
      <w:r w:rsidRPr="00C34A7C">
        <w:rPr>
          <w:rFonts w:ascii="PT Sans Narrow" w:hAnsi="PT Sans Narrow" w:cs="PT Sans Narrow"/>
          <w:color w:val="000000"/>
          <w:kern w:val="0"/>
        </w:rPr>
        <w:t xml:space="preserve">Dans ce spectacle inventaire - </w:t>
      </w:r>
      <w:r w:rsidRPr="00C34A7C">
        <w:rPr>
          <w:rFonts w:ascii="PT Sans Narrow" w:hAnsi="PT Sans Narrow" w:cs="PT Sans Narrow"/>
          <w:b/>
          <w:bCs/>
          <w:color w:val="000000"/>
          <w:kern w:val="0"/>
        </w:rPr>
        <w:t xml:space="preserve">Ma parole ! </w:t>
      </w:r>
      <w:r w:rsidRPr="00C34A7C">
        <w:rPr>
          <w:rFonts w:ascii="PT Sans Narrow" w:hAnsi="PT Sans Narrow" w:cs="PT Sans Narrow"/>
          <w:color w:val="000000"/>
          <w:kern w:val="0"/>
        </w:rPr>
        <w:t>- où il reprend quelques-uns de ses</w:t>
      </w:r>
      <w:r>
        <w:rPr>
          <w:rFonts w:ascii="PT Sans Narrow" w:hAnsi="PT Sans Narrow" w:cs="PT Sans Narrow"/>
          <w:color w:val="000000"/>
          <w:kern w:val="0"/>
        </w:rPr>
        <w:t xml:space="preserve"> </w:t>
      </w:r>
      <w:r w:rsidRPr="00C34A7C">
        <w:rPr>
          <w:rFonts w:ascii="PT Sans Narrow" w:hAnsi="PT Sans Narrow" w:cs="PT Sans Narrow"/>
          <w:color w:val="000000"/>
          <w:kern w:val="0"/>
        </w:rPr>
        <w:t>meilleurs textes et d’autres moins connus, c’est l’absurde cocasse de nos</w:t>
      </w:r>
      <w:r>
        <w:rPr>
          <w:rFonts w:ascii="PT Sans Narrow" w:hAnsi="PT Sans Narrow" w:cs="PT Sans Narrow"/>
          <w:color w:val="000000"/>
          <w:kern w:val="0"/>
        </w:rPr>
        <w:t xml:space="preserve"> </w:t>
      </w:r>
      <w:r w:rsidRPr="00C34A7C">
        <w:rPr>
          <w:rFonts w:ascii="PT Sans Narrow" w:hAnsi="PT Sans Narrow" w:cs="PT Sans Narrow"/>
          <w:color w:val="000000"/>
          <w:kern w:val="0"/>
        </w:rPr>
        <w:t>existences qui peu à peu prend la place, leur fragilité, leur précarité, leur</w:t>
      </w:r>
      <w:r>
        <w:rPr>
          <w:rFonts w:ascii="PT Sans Narrow" w:hAnsi="PT Sans Narrow" w:cs="PT Sans Narrow"/>
          <w:color w:val="000000"/>
          <w:kern w:val="0"/>
        </w:rPr>
        <w:t xml:space="preserve"> </w:t>
      </w:r>
      <w:r w:rsidRPr="00C34A7C">
        <w:rPr>
          <w:rFonts w:ascii="PT Sans Narrow" w:hAnsi="PT Sans Narrow" w:cs="PT Sans Narrow"/>
          <w:color w:val="000000"/>
          <w:kern w:val="0"/>
        </w:rPr>
        <w:t>éphémère poésie. Malgré tout. La mort plane comme chez Koltès, mais plus</w:t>
      </w:r>
      <w:r>
        <w:rPr>
          <w:rFonts w:ascii="PT Sans Narrow" w:hAnsi="PT Sans Narrow" w:cs="PT Sans Narrow"/>
          <w:color w:val="000000"/>
          <w:kern w:val="0"/>
        </w:rPr>
        <w:t xml:space="preserve"> </w:t>
      </w:r>
      <w:r w:rsidRPr="00C34A7C">
        <w:rPr>
          <w:rFonts w:ascii="PT Sans Narrow" w:hAnsi="PT Sans Narrow" w:cs="PT Sans Narrow"/>
          <w:color w:val="000000"/>
          <w:kern w:val="0"/>
        </w:rPr>
        <w:t>drôlement. Elle hante l’air de rien ce monologue mélancolique où s’égrènent</w:t>
      </w:r>
      <w:r>
        <w:rPr>
          <w:rFonts w:ascii="PT Sans Narrow" w:hAnsi="PT Sans Narrow" w:cs="PT Sans Narrow"/>
          <w:color w:val="000000"/>
          <w:kern w:val="0"/>
        </w:rPr>
        <w:t xml:space="preserve"> </w:t>
      </w:r>
      <w:r w:rsidRPr="00C34A7C">
        <w:rPr>
          <w:rFonts w:ascii="PT Sans Narrow" w:hAnsi="PT Sans Narrow" w:cs="PT Sans Narrow"/>
          <w:color w:val="000000"/>
          <w:kern w:val="0"/>
        </w:rPr>
        <w:t>et valsent ensemble vieillesse, amour fou, foi, religions et quotidien trop</w:t>
      </w:r>
      <w:r>
        <w:rPr>
          <w:rFonts w:ascii="PT Sans Narrow" w:hAnsi="PT Sans Narrow" w:cs="PT Sans Narrow"/>
          <w:color w:val="000000"/>
          <w:kern w:val="0"/>
        </w:rPr>
        <w:t xml:space="preserve"> </w:t>
      </w:r>
      <w:r w:rsidRPr="00C34A7C">
        <w:rPr>
          <w:rFonts w:ascii="PT Sans Narrow" w:hAnsi="PT Sans Narrow" w:cs="PT Sans Narrow"/>
          <w:color w:val="000000"/>
          <w:kern w:val="0"/>
        </w:rPr>
        <w:t>ordinaire.</w:t>
      </w:r>
    </w:p>
    <w:p w14:paraId="737094BF" w14:textId="77777777" w:rsidR="00C34A7C" w:rsidRDefault="00C34A7C" w:rsidP="00C34A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T Sans Narrow" w:hAnsi="PT Sans Narrow" w:cs="PT Sans Narrow"/>
          <w:color w:val="000000"/>
          <w:kern w:val="0"/>
        </w:rPr>
      </w:pPr>
    </w:p>
    <w:p w14:paraId="7738411E" w14:textId="58BA0577" w:rsidR="00C34A7C" w:rsidRPr="00C34A7C" w:rsidRDefault="00C34A7C" w:rsidP="00C34A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T Sans Narrow" w:hAnsi="PT Sans Narrow" w:cs="PT Sans Narrow"/>
          <w:color w:val="000000"/>
          <w:kern w:val="0"/>
        </w:rPr>
      </w:pPr>
      <w:r w:rsidRPr="00C34A7C">
        <w:rPr>
          <w:rFonts w:ascii="PT Sans Narrow" w:hAnsi="PT Sans Narrow" w:cs="PT Sans Narrow"/>
          <w:color w:val="000000"/>
          <w:kern w:val="0"/>
        </w:rPr>
        <w:t xml:space="preserve">Une ambiance à la Tchekhov. Vincent Roca pourrait être Oncle Vania. </w:t>
      </w:r>
      <w:proofErr w:type="gramStart"/>
      <w:r w:rsidRPr="00C34A7C">
        <w:rPr>
          <w:rFonts w:ascii="PT Sans Narrow" w:hAnsi="PT Sans Narrow" w:cs="PT Sans Narrow"/>
          <w:color w:val="000000"/>
          <w:kern w:val="0"/>
        </w:rPr>
        <w:t>Sauf que</w:t>
      </w:r>
      <w:proofErr w:type="gramEnd"/>
      <w:r>
        <w:rPr>
          <w:rFonts w:ascii="PT Sans Narrow" w:hAnsi="PT Sans Narrow" w:cs="PT Sans Narrow"/>
          <w:color w:val="000000"/>
          <w:kern w:val="0"/>
        </w:rPr>
        <w:t xml:space="preserve"> </w:t>
      </w:r>
      <w:r w:rsidRPr="00C34A7C">
        <w:rPr>
          <w:rFonts w:ascii="PT Sans Narrow" w:hAnsi="PT Sans Narrow" w:cs="PT Sans Narrow"/>
          <w:color w:val="000000"/>
          <w:kern w:val="0"/>
        </w:rPr>
        <w:t>lui n’a peur de rien, et ose tout confier à travers ses vocables toujours bien</w:t>
      </w:r>
      <w:r>
        <w:rPr>
          <w:rFonts w:ascii="PT Sans Narrow" w:hAnsi="PT Sans Narrow" w:cs="PT Sans Narrow"/>
          <w:color w:val="000000"/>
          <w:kern w:val="0"/>
        </w:rPr>
        <w:t xml:space="preserve"> </w:t>
      </w:r>
      <w:r w:rsidRPr="00C34A7C">
        <w:rPr>
          <w:rFonts w:ascii="PT Sans Narrow" w:hAnsi="PT Sans Narrow" w:cs="PT Sans Narrow"/>
          <w:color w:val="000000"/>
          <w:kern w:val="0"/>
        </w:rPr>
        <w:t xml:space="preserve">rangés, mais dont il excelle à triturer la syntaxe. </w:t>
      </w:r>
      <w:proofErr w:type="gramStart"/>
      <w:r w:rsidRPr="00C34A7C">
        <w:rPr>
          <w:rFonts w:ascii="PT Sans Narrow" w:hAnsi="PT Sans Narrow" w:cs="PT Sans Narrow"/>
          <w:color w:val="000000"/>
          <w:kern w:val="0"/>
        </w:rPr>
        <w:t>tellement</w:t>
      </w:r>
      <w:proofErr w:type="gramEnd"/>
      <w:r w:rsidRPr="00C34A7C">
        <w:rPr>
          <w:rFonts w:ascii="PT Sans Narrow" w:hAnsi="PT Sans Narrow" w:cs="PT Sans Narrow"/>
          <w:color w:val="000000"/>
          <w:kern w:val="0"/>
        </w:rPr>
        <w:t xml:space="preserve"> qu’il en devient</w:t>
      </w:r>
      <w:r>
        <w:rPr>
          <w:rFonts w:ascii="PT Sans Narrow" w:hAnsi="PT Sans Narrow" w:cs="PT Sans Narrow"/>
          <w:color w:val="000000"/>
          <w:kern w:val="0"/>
        </w:rPr>
        <w:t xml:space="preserve"> </w:t>
      </w:r>
      <w:r w:rsidRPr="00C34A7C">
        <w:rPr>
          <w:rFonts w:ascii="PT Sans Narrow" w:hAnsi="PT Sans Narrow" w:cs="PT Sans Narrow"/>
          <w:color w:val="000000"/>
          <w:kern w:val="0"/>
        </w:rPr>
        <w:t>mystère. Cet homme qui parle tant, qui distille avec tant de finesse son art de</w:t>
      </w:r>
      <w:r>
        <w:rPr>
          <w:rFonts w:ascii="PT Sans Narrow" w:hAnsi="PT Sans Narrow" w:cs="PT Sans Narrow"/>
          <w:color w:val="000000"/>
          <w:kern w:val="0"/>
        </w:rPr>
        <w:t xml:space="preserve"> </w:t>
      </w:r>
      <w:r w:rsidRPr="00C34A7C">
        <w:rPr>
          <w:rFonts w:ascii="PT Sans Narrow" w:hAnsi="PT Sans Narrow" w:cs="PT Sans Narrow"/>
          <w:color w:val="000000"/>
          <w:kern w:val="0"/>
        </w:rPr>
        <w:t>la parole semble aussi pouvoir à merveille se taire, écouter.</w:t>
      </w:r>
      <w:r>
        <w:rPr>
          <w:rFonts w:ascii="PT Sans Narrow" w:hAnsi="PT Sans Narrow" w:cs="PT Sans Narrow"/>
          <w:color w:val="000000"/>
          <w:kern w:val="0"/>
        </w:rPr>
        <w:t xml:space="preserve"> </w:t>
      </w:r>
      <w:r w:rsidRPr="00C34A7C">
        <w:rPr>
          <w:rFonts w:ascii="PT Sans Narrow" w:hAnsi="PT Sans Narrow" w:cs="PT Sans Narrow"/>
          <w:color w:val="000000"/>
          <w:kern w:val="0"/>
        </w:rPr>
        <w:t xml:space="preserve">« Ne me secouez pas je suis plein de larmes », disait l’écrivain Henri </w:t>
      </w:r>
      <w:proofErr w:type="spellStart"/>
      <w:r w:rsidRPr="00C34A7C">
        <w:rPr>
          <w:rFonts w:ascii="PT Sans Narrow" w:hAnsi="PT Sans Narrow" w:cs="PT Sans Narrow"/>
          <w:color w:val="000000"/>
          <w:kern w:val="0"/>
        </w:rPr>
        <w:t>Calet</w:t>
      </w:r>
      <w:proofErr w:type="spellEnd"/>
      <w:r>
        <w:rPr>
          <w:rFonts w:ascii="PT Sans Narrow" w:hAnsi="PT Sans Narrow" w:cs="PT Sans Narrow"/>
          <w:color w:val="000000"/>
          <w:kern w:val="0"/>
        </w:rPr>
        <w:t xml:space="preserve"> </w:t>
      </w:r>
      <w:r w:rsidRPr="00C34A7C">
        <w:rPr>
          <w:rFonts w:ascii="PT Sans Narrow" w:hAnsi="PT Sans Narrow" w:cs="PT Sans Narrow"/>
          <w:color w:val="000000"/>
          <w:kern w:val="0"/>
        </w:rPr>
        <w:t>juste avant de mourir. « Ne me secouez pas je suis plein de silences », pourrait</w:t>
      </w:r>
      <w:r>
        <w:rPr>
          <w:rFonts w:ascii="PT Sans Narrow" w:hAnsi="PT Sans Narrow" w:cs="PT Sans Narrow"/>
          <w:color w:val="000000"/>
          <w:kern w:val="0"/>
        </w:rPr>
        <w:t xml:space="preserve"> </w:t>
      </w:r>
      <w:r w:rsidRPr="00C34A7C">
        <w:rPr>
          <w:rFonts w:ascii="PT Sans Narrow" w:hAnsi="PT Sans Narrow" w:cs="PT Sans Narrow"/>
          <w:color w:val="000000"/>
          <w:kern w:val="0"/>
        </w:rPr>
        <w:t>nous murmurer Vincent Roca. Son spectacle explose secrètement de silences.</w:t>
      </w:r>
    </w:p>
    <w:p w14:paraId="530E8ED4" w14:textId="77777777" w:rsidR="00C34A7C" w:rsidRDefault="00C34A7C" w:rsidP="00C34A7C">
      <w:pPr>
        <w:rPr>
          <w:rFonts w:ascii="PT Sans Narrow" w:hAnsi="PT Sans Narrow" w:cs="PT Sans Narrow"/>
          <w:color w:val="000000"/>
          <w:kern w:val="0"/>
        </w:rPr>
      </w:pPr>
    </w:p>
    <w:p w14:paraId="173FBCB3" w14:textId="41076084" w:rsidR="00C34A7C" w:rsidRDefault="00C34A7C" w:rsidP="00C34A7C">
      <w:pPr>
        <w:rPr>
          <w:rFonts w:ascii="PT Sans Narrow" w:hAnsi="PT Sans Narrow" w:cs="PT Sans Narrow"/>
          <w:color w:val="000000"/>
          <w:kern w:val="0"/>
        </w:rPr>
      </w:pPr>
      <w:r w:rsidRPr="00C34A7C">
        <w:rPr>
          <w:rFonts w:ascii="PT Sans Narrow" w:hAnsi="PT Sans Narrow" w:cs="PT Sans Narrow"/>
          <w:color w:val="000000"/>
          <w:kern w:val="0"/>
        </w:rPr>
        <w:t>Et c’est peut-être le plus beau. Ce qui s’entend entre ses mots.</w:t>
      </w:r>
    </w:p>
    <w:p w14:paraId="4F1D04BA" w14:textId="77777777" w:rsidR="000D697A" w:rsidRDefault="000D697A" w:rsidP="00C34A7C">
      <w:pPr>
        <w:rPr>
          <w:rFonts w:ascii="PT Sans Narrow" w:hAnsi="PT Sans Narrow" w:cs="PT Sans Narrow"/>
          <w:color w:val="000000"/>
          <w:kern w:val="0"/>
        </w:rPr>
      </w:pPr>
    </w:p>
    <w:p w14:paraId="0AFCFC9A" w14:textId="393C1692" w:rsidR="000D697A" w:rsidRDefault="000D697A" w:rsidP="000D697A">
      <w:pPr>
        <w:jc w:val="center"/>
        <w:rPr>
          <w:rFonts w:ascii="PT Sans Narrow" w:hAnsi="PT Sans Narrow" w:cs="PT Sans Narrow"/>
          <w:color w:val="000000"/>
          <w:kern w:val="0"/>
        </w:rPr>
      </w:pPr>
      <w:r>
        <w:rPr>
          <w:rFonts w:ascii="PT Sans Narrow" w:hAnsi="PT Sans Narrow" w:cs="PT Sans Narrow"/>
          <w:color w:val="000000"/>
          <w:kern w:val="0"/>
        </w:rPr>
        <w:t>***</w:t>
      </w:r>
    </w:p>
    <w:p w14:paraId="42037453" w14:textId="77777777" w:rsidR="00C34A7C" w:rsidRDefault="00C34A7C" w:rsidP="00C34A7C">
      <w:pPr>
        <w:rPr>
          <w:rFonts w:ascii="PT Sans Narrow" w:hAnsi="PT Sans Narrow" w:cs="PT Sans Narrow"/>
          <w:color w:val="000000"/>
          <w:kern w:val="0"/>
        </w:rPr>
      </w:pPr>
    </w:p>
    <w:p w14:paraId="66019481" w14:textId="7C04877E" w:rsidR="000D697A" w:rsidRPr="000D697A" w:rsidRDefault="000D697A" w:rsidP="00C34A7C">
      <w:pPr>
        <w:rPr>
          <w:rFonts w:ascii="PT Sans Narrow" w:hAnsi="PT Sans Narrow" w:cs="PT Sans Narrow"/>
          <w:b/>
          <w:bCs/>
          <w:color w:val="000000"/>
          <w:kern w:val="0"/>
          <w:sz w:val="28"/>
          <w:szCs w:val="28"/>
        </w:rPr>
      </w:pPr>
      <w:r w:rsidRPr="000D697A">
        <w:rPr>
          <w:rFonts w:ascii="PT Sans Narrow" w:hAnsi="PT Sans Narrow" w:cs="PT Sans Narrow"/>
          <w:b/>
          <w:bCs/>
          <w:color w:val="000000"/>
          <w:kern w:val="0"/>
          <w:sz w:val="28"/>
          <w:szCs w:val="28"/>
        </w:rPr>
        <w:t xml:space="preserve">Le journal d’Armelle </w:t>
      </w:r>
      <w:proofErr w:type="spellStart"/>
      <w:r w:rsidRPr="000D697A">
        <w:rPr>
          <w:rFonts w:ascii="PT Sans Narrow" w:hAnsi="PT Sans Narrow" w:cs="PT Sans Narrow"/>
          <w:b/>
          <w:bCs/>
          <w:color w:val="000000"/>
          <w:kern w:val="0"/>
          <w:sz w:val="28"/>
          <w:szCs w:val="28"/>
        </w:rPr>
        <w:t>Héliot</w:t>
      </w:r>
      <w:proofErr w:type="spellEnd"/>
      <w:r w:rsidRPr="000D697A">
        <w:rPr>
          <w:rFonts w:ascii="PT Sans Narrow" w:hAnsi="PT Sans Narrow" w:cs="PT Sans Narrow"/>
          <w:b/>
          <w:bCs/>
          <w:color w:val="000000"/>
          <w:kern w:val="0"/>
          <w:sz w:val="28"/>
          <w:szCs w:val="28"/>
        </w:rPr>
        <w:t xml:space="preserve"> – 3 juin 2021</w:t>
      </w:r>
    </w:p>
    <w:p w14:paraId="6C63FB95" w14:textId="77777777" w:rsidR="000D697A" w:rsidRDefault="000D697A" w:rsidP="00C34A7C">
      <w:pPr>
        <w:rPr>
          <w:rFonts w:ascii="PT Sans Narrow" w:hAnsi="PT Sans Narrow" w:cs="PT Sans Narrow"/>
          <w:color w:val="000000"/>
          <w:kern w:val="0"/>
        </w:rPr>
      </w:pPr>
    </w:p>
    <w:p w14:paraId="1DFF0BAE" w14:textId="263A5C67" w:rsidR="000D697A" w:rsidRPr="000D697A" w:rsidRDefault="000D697A" w:rsidP="00C34A7C">
      <w:pPr>
        <w:rPr>
          <w:rFonts w:ascii="PT Sans Narrow" w:hAnsi="PT Sans Narrow" w:cs="PT Sans Narrow"/>
          <w:b/>
          <w:bCs/>
          <w:color w:val="000000"/>
          <w:kern w:val="0"/>
        </w:rPr>
      </w:pPr>
      <w:r w:rsidRPr="000D697A">
        <w:rPr>
          <w:rFonts w:ascii="PT Sans Narrow" w:hAnsi="PT Sans Narrow" w:cs="PT Sans Narrow"/>
          <w:b/>
          <w:bCs/>
          <w:color w:val="000000"/>
          <w:kern w:val="0"/>
        </w:rPr>
        <w:t>Vincent Roca, effervescence pure</w:t>
      </w:r>
    </w:p>
    <w:p w14:paraId="4A163F0B" w14:textId="77777777" w:rsidR="000D697A" w:rsidRDefault="000D697A" w:rsidP="00C34A7C">
      <w:pPr>
        <w:rPr>
          <w:rFonts w:ascii="PT Sans Narrow" w:hAnsi="PT Sans Narrow" w:cs="PT Sans Narrow"/>
          <w:color w:val="000000"/>
          <w:kern w:val="0"/>
        </w:rPr>
      </w:pPr>
    </w:p>
    <w:p w14:paraId="015ED533" w14:textId="477D92F6" w:rsidR="000D697A" w:rsidRPr="000D697A" w:rsidRDefault="000D697A" w:rsidP="000D69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T Sans Narrow" w:hAnsi="PT Sans Narrow" w:cs="PT Sans Narrow"/>
          <w:color w:val="000000"/>
          <w:kern w:val="0"/>
        </w:rPr>
      </w:pPr>
      <w:r w:rsidRPr="000D697A">
        <w:rPr>
          <w:rFonts w:ascii="PT Sans Narrow" w:hAnsi="PT Sans Narrow" w:cs="PT Sans Narrow"/>
          <w:color w:val="000000"/>
          <w:kern w:val="0"/>
        </w:rPr>
        <w:t xml:space="preserve">On ne sait pas par quel miracle, depuis plus de trente ans qu’il parle, qu’il l’ouvre, qu’il cause </w:t>
      </w:r>
      <w:r>
        <w:rPr>
          <w:rFonts w:ascii="PT Sans Narrow" w:hAnsi="PT Sans Narrow" w:cs="PT Sans Narrow"/>
          <w:color w:val="000000"/>
          <w:kern w:val="0"/>
        </w:rPr>
        <w:t>–</w:t>
      </w:r>
      <w:r w:rsidRPr="000D697A">
        <w:rPr>
          <w:rFonts w:ascii="PT Sans Narrow" w:hAnsi="PT Sans Narrow" w:cs="PT Sans Narrow"/>
          <w:color w:val="000000"/>
          <w:kern w:val="0"/>
        </w:rPr>
        <w:t xml:space="preserve"> et</w:t>
      </w:r>
      <w:r>
        <w:rPr>
          <w:rFonts w:ascii="PT Sans Narrow" w:hAnsi="PT Sans Narrow" w:cs="PT Sans Narrow"/>
          <w:color w:val="000000"/>
          <w:kern w:val="0"/>
        </w:rPr>
        <w:t xml:space="preserve"> </w:t>
      </w:r>
      <w:r w:rsidRPr="000D697A">
        <w:rPr>
          <w:rFonts w:ascii="PT Sans Narrow" w:hAnsi="PT Sans Narrow" w:cs="PT Sans Narrow"/>
          <w:color w:val="000000"/>
          <w:kern w:val="0"/>
        </w:rPr>
        <w:t>on pourrait aligner les verbes de la jactance - on n’a jamais le sentiment d’une redite.</w:t>
      </w:r>
    </w:p>
    <w:p w14:paraId="38332693" w14:textId="3735FCE7" w:rsidR="000D697A" w:rsidRPr="000D697A" w:rsidRDefault="000D697A" w:rsidP="000D69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T Sans Narrow" w:hAnsi="PT Sans Narrow" w:cs="PT Sans Narrow"/>
          <w:color w:val="000000"/>
          <w:kern w:val="0"/>
        </w:rPr>
      </w:pPr>
      <w:r w:rsidRPr="000D697A">
        <w:rPr>
          <w:rFonts w:ascii="PT Sans Narrow" w:hAnsi="PT Sans Narrow" w:cs="PT Sans Narrow"/>
          <w:color w:val="000000"/>
          <w:kern w:val="0"/>
        </w:rPr>
        <w:t>Pourtant, évidemment, au fil du temps et des formules incroyables qu’il associe, de ces phrases</w:t>
      </w:r>
      <w:r>
        <w:rPr>
          <w:rFonts w:ascii="PT Sans Narrow" w:hAnsi="PT Sans Narrow" w:cs="PT Sans Narrow"/>
          <w:color w:val="000000"/>
          <w:kern w:val="0"/>
        </w:rPr>
        <w:t xml:space="preserve"> </w:t>
      </w:r>
      <w:r w:rsidRPr="000D697A">
        <w:rPr>
          <w:rFonts w:ascii="PT Sans Narrow" w:hAnsi="PT Sans Narrow" w:cs="PT Sans Narrow"/>
          <w:color w:val="000000"/>
          <w:kern w:val="0"/>
        </w:rPr>
        <w:t>qu’il dit en passant et qui, à peine entendues, prennent un autre sens, disent autre chose, on</w:t>
      </w:r>
      <w:r>
        <w:rPr>
          <w:rFonts w:ascii="PT Sans Narrow" w:hAnsi="PT Sans Narrow" w:cs="PT Sans Narrow"/>
          <w:color w:val="000000"/>
          <w:kern w:val="0"/>
        </w:rPr>
        <w:t xml:space="preserve"> </w:t>
      </w:r>
      <w:r w:rsidRPr="000D697A">
        <w:rPr>
          <w:rFonts w:ascii="PT Sans Narrow" w:hAnsi="PT Sans Narrow" w:cs="PT Sans Narrow"/>
          <w:color w:val="000000"/>
          <w:kern w:val="0"/>
        </w:rPr>
        <w:t>retrouve des associations qu’il aime. Il joue et se joue de son public. Comme il articule</w:t>
      </w:r>
      <w:r>
        <w:rPr>
          <w:rFonts w:ascii="PT Sans Narrow" w:hAnsi="PT Sans Narrow" w:cs="PT Sans Narrow"/>
          <w:color w:val="000000"/>
          <w:kern w:val="0"/>
        </w:rPr>
        <w:t xml:space="preserve"> </w:t>
      </w:r>
      <w:r w:rsidRPr="000D697A">
        <w:rPr>
          <w:rFonts w:ascii="PT Sans Narrow" w:hAnsi="PT Sans Narrow" w:cs="PT Sans Narrow"/>
          <w:color w:val="000000"/>
          <w:kern w:val="0"/>
        </w:rPr>
        <w:t>parfaitement et que son débit est celui de la foudre, on aimerait bien qu’il nous laisse le temps</w:t>
      </w:r>
      <w:r>
        <w:rPr>
          <w:rFonts w:ascii="PT Sans Narrow" w:hAnsi="PT Sans Narrow" w:cs="PT Sans Narrow"/>
          <w:color w:val="000000"/>
          <w:kern w:val="0"/>
        </w:rPr>
        <w:t xml:space="preserve"> </w:t>
      </w:r>
      <w:r w:rsidRPr="000D697A">
        <w:rPr>
          <w:rFonts w:ascii="PT Sans Narrow" w:hAnsi="PT Sans Narrow" w:cs="PT Sans Narrow"/>
          <w:color w:val="000000"/>
          <w:kern w:val="0"/>
        </w:rPr>
        <w:t>de comprendre… ou qu’il nous offre un bis…</w:t>
      </w:r>
    </w:p>
    <w:p w14:paraId="1D5B9DDC" w14:textId="77777777" w:rsidR="000D697A" w:rsidRPr="000D697A" w:rsidRDefault="000D697A" w:rsidP="000D69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T Sans Narrow" w:hAnsi="PT Sans Narrow" w:cs="PT Sans Narrow"/>
          <w:color w:val="000000"/>
          <w:kern w:val="0"/>
        </w:rPr>
      </w:pPr>
      <w:r w:rsidRPr="000D697A">
        <w:rPr>
          <w:rFonts w:ascii="PT Sans Narrow" w:hAnsi="PT Sans Narrow" w:cs="PT Sans Narrow"/>
          <w:color w:val="000000"/>
          <w:kern w:val="0"/>
        </w:rPr>
        <w:t>Mais l’artiste est bien trop poli pour surligner ses trouvailles.</w:t>
      </w:r>
    </w:p>
    <w:p w14:paraId="1D66171C" w14:textId="1C2B1DF6" w:rsidR="000D697A" w:rsidRPr="000D697A" w:rsidRDefault="000D697A" w:rsidP="000D69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T Sans Narrow" w:hAnsi="PT Sans Narrow" w:cs="PT Sans Narrow"/>
          <w:color w:val="000000"/>
          <w:kern w:val="0"/>
        </w:rPr>
      </w:pPr>
      <w:r w:rsidRPr="000D697A">
        <w:rPr>
          <w:rFonts w:ascii="PT Sans Narrow" w:hAnsi="PT Sans Narrow" w:cs="PT Sans Narrow"/>
          <w:color w:val="000000"/>
          <w:kern w:val="0"/>
        </w:rPr>
        <w:t xml:space="preserve">Dans les lumières de Roland </w:t>
      </w:r>
      <w:proofErr w:type="spellStart"/>
      <w:r w:rsidRPr="000D697A">
        <w:rPr>
          <w:rFonts w:ascii="PT Sans Narrow" w:hAnsi="PT Sans Narrow" w:cs="PT Sans Narrow"/>
          <w:color w:val="000000"/>
          <w:kern w:val="0"/>
        </w:rPr>
        <w:t>Catella</w:t>
      </w:r>
      <w:proofErr w:type="spellEnd"/>
      <w:r w:rsidRPr="000D697A">
        <w:rPr>
          <w:rFonts w:ascii="PT Sans Narrow" w:hAnsi="PT Sans Narrow" w:cs="PT Sans Narrow"/>
          <w:color w:val="000000"/>
          <w:kern w:val="0"/>
        </w:rPr>
        <w:t xml:space="preserve">, son ami Gil </w:t>
      </w:r>
      <w:proofErr w:type="spellStart"/>
      <w:r w:rsidRPr="000D697A">
        <w:rPr>
          <w:rFonts w:ascii="PT Sans Narrow" w:hAnsi="PT Sans Narrow" w:cs="PT Sans Narrow"/>
          <w:color w:val="000000"/>
          <w:kern w:val="0"/>
        </w:rPr>
        <w:t>Galliot</w:t>
      </w:r>
      <w:proofErr w:type="spellEnd"/>
      <w:r w:rsidRPr="000D697A">
        <w:rPr>
          <w:rFonts w:ascii="PT Sans Narrow" w:hAnsi="PT Sans Narrow" w:cs="PT Sans Narrow"/>
          <w:color w:val="000000"/>
          <w:kern w:val="0"/>
        </w:rPr>
        <w:t xml:space="preserve"> le met en scène. Un plateau quasiment</w:t>
      </w:r>
      <w:r>
        <w:rPr>
          <w:rFonts w:ascii="PT Sans Narrow" w:hAnsi="PT Sans Narrow" w:cs="PT Sans Narrow"/>
          <w:color w:val="000000"/>
          <w:kern w:val="0"/>
        </w:rPr>
        <w:t xml:space="preserve"> </w:t>
      </w:r>
      <w:r w:rsidRPr="000D697A">
        <w:rPr>
          <w:rFonts w:ascii="PT Sans Narrow" w:hAnsi="PT Sans Narrow" w:cs="PT Sans Narrow"/>
          <w:color w:val="000000"/>
          <w:kern w:val="0"/>
        </w:rPr>
        <w:t>nu, quelques objets dont une chaise, un manteau doublé de rouge, comme le serait celui d’un</w:t>
      </w:r>
      <w:r>
        <w:rPr>
          <w:rFonts w:ascii="PT Sans Narrow" w:hAnsi="PT Sans Narrow" w:cs="PT Sans Narrow"/>
          <w:color w:val="000000"/>
          <w:kern w:val="0"/>
        </w:rPr>
        <w:t xml:space="preserve"> </w:t>
      </w:r>
      <w:r w:rsidRPr="000D697A">
        <w:rPr>
          <w:rFonts w:ascii="PT Sans Narrow" w:hAnsi="PT Sans Narrow" w:cs="PT Sans Narrow"/>
          <w:color w:val="000000"/>
          <w:kern w:val="0"/>
        </w:rPr>
        <w:t>magicien de music-</w:t>
      </w:r>
      <w:proofErr w:type="spellStart"/>
      <w:proofErr w:type="gramStart"/>
      <w:r w:rsidRPr="000D697A">
        <w:rPr>
          <w:rFonts w:ascii="PT Sans Narrow" w:hAnsi="PT Sans Narrow" w:cs="PT Sans Narrow"/>
          <w:color w:val="000000"/>
          <w:kern w:val="0"/>
        </w:rPr>
        <w:t>hall.Ou</w:t>
      </w:r>
      <w:proofErr w:type="spellEnd"/>
      <w:proofErr w:type="gramEnd"/>
      <w:r w:rsidRPr="000D697A">
        <w:rPr>
          <w:rFonts w:ascii="PT Sans Narrow" w:hAnsi="PT Sans Narrow" w:cs="PT Sans Narrow"/>
          <w:color w:val="000000"/>
          <w:kern w:val="0"/>
        </w:rPr>
        <w:t xml:space="preserve"> d’un diable. Car sans doute Vincent Roca est-il diaboliquement</w:t>
      </w:r>
      <w:r>
        <w:rPr>
          <w:rFonts w:ascii="PT Sans Narrow" w:hAnsi="PT Sans Narrow" w:cs="PT Sans Narrow"/>
          <w:color w:val="000000"/>
          <w:kern w:val="0"/>
        </w:rPr>
        <w:t xml:space="preserve"> </w:t>
      </w:r>
      <w:r w:rsidRPr="000D697A">
        <w:rPr>
          <w:rFonts w:ascii="PT Sans Narrow" w:hAnsi="PT Sans Narrow" w:cs="PT Sans Narrow"/>
          <w:color w:val="000000"/>
          <w:kern w:val="0"/>
        </w:rPr>
        <w:t>intelligent, diaboliquement à l’écoute d’une langue qu’il aime et connaît mieux que personne.</w:t>
      </w:r>
      <w:r>
        <w:rPr>
          <w:rFonts w:ascii="PT Sans Narrow" w:hAnsi="PT Sans Narrow" w:cs="PT Sans Narrow"/>
          <w:color w:val="000000"/>
          <w:kern w:val="0"/>
        </w:rPr>
        <w:t xml:space="preserve"> </w:t>
      </w:r>
      <w:r w:rsidRPr="000D697A">
        <w:rPr>
          <w:rFonts w:ascii="PT Sans Narrow" w:hAnsi="PT Sans Narrow" w:cs="PT Sans Narrow"/>
          <w:color w:val="000000"/>
          <w:kern w:val="0"/>
        </w:rPr>
        <w:t>Pas pour rien qu’il a reçu, il y a dix ans, le prix Raymond Devos de la langue française.</w:t>
      </w:r>
    </w:p>
    <w:p w14:paraId="46DD5BD7" w14:textId="1E8D89AD" w:rsidR="000D697A" w:rsidRPr="000D697A" w:rsidRDefault="000D697A" w:rsidP="000D69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T Sans Narrow" w:hAnsi="PT Sans Narrow" w:cs="PT Sans Narrow"/>
          <w:color w:val="000000"/>
          <w:kern w:val="0"/>
        </w:rPr>
      </w:pPr>
      <w:r w:rsidRPr="000D697A">
        <w:rPr>
          <w:rFonts w:ascii="PT Sans Narrow" w:hAnsi="PT Sans Narrow" w:cs="PT Sans Narrow"/>
          <w:color w:val="000000"/>
          <w:kern w:val="0"/>
        </w:rPr>
        <w:lastRenderedPageBreak/>
        <w:t>C’est un poète, un incroyable inventeur. Il a un ton, un univers. Cet univers est taillé dans l’étoffe</w:t>
      </w:r>
      <w:r>
        <w:rPr>
          <w:rFonts w:ascii="PT Sans Narrow" w:hAnsi="PT Sans Narrow" w:cs="PT Sans Narrow"/>
          <w:color w:val="000000"/>
          <w:kern w:val="0"/>
        </w:rPr>
        <w:t xml:space="preserve"> </w:t>
      </w:r>
      <w:r w:rsidRPr="000D697A">
        <w:rPr>
          <w:rFonts w:ascii="PT Sans Narrow" w:hAnsi="PT Sans Narrow" w:cs="PT Sans Narrow"/>
          <w:color w:val="000000"/>
          <w:kern w:val="0"/>
        </w:rPr>
        <w:t xml:space="preserve">de la langue française. </w:t>
      </w:r>
      <w:proofErr w:type="gramStart"/>
      <w:r w:rsidRPr="000D697A">
        <w:rPr>
          <w:rFonts w:ascii="PT Sans Narrow" w:hAnsi="PT Sans Narrow" w:cs="PT Sans Narrow"/>
          <w:color w:val="000000"/>
          <w:kern w:val="0"/>
        </w:rPr>
        <w:t>c’est</w:t>
      </w:r>
      <w:proofErr w:type="gramEnd"/>
      <w:r w:rsidRPr="000D697A">
        <w:rPr>
          <w:rFonts w:ascii="PT Sans Narrow" w:hAnsi="PT Sans Narrow" w:cs="PT Sans Narrow"/>
          <w:color w:val="000000"/>
          <w:kern w:val="0"/>
        </w:rPr>
        <w:t xml:space="preserve"> vaste comme le ciel étoilé. On rit, on a le </w:t>
      </w:r>
      <w:proofErr w:type="spellStart"/>
      <w:r w:rsidRPr="000D697A">
        <w:rPr>
          <w:rFonts w:ascii="PT Sans Narrow" w:hAnsi="PT Sans Narrow" w:cs="PT Sans Narrow"/>
          <w:color w:val="000000"/>
          <w:kern w:val="0"/>
        </w:rPr>
        <w:t>coeur</w:t>
      </w:r>
      <w:proofErr w:type="spellEnd"/>
      <w:r w:rsidRPr="000D697A">
        <w:rPr>
          <w:rFonts w:ascii="PT Sans Narrow" w:hAnsi="PT Sans Narrow" w:cs="PT Sans Narrow"/>
          <w:color w:val="000000"/>
          <w:kern w:val="0"/>
        </w:rPr>
        <w:t xml:space="preserve"> pincé, on admire.</w:t>
      </w:r>
      <w:r>
        <w:rPr>
          <w:rFonts w:ascii="PT Sans Narrow" w:hAnsi="PT Sans Narrow" w:cs="PT Sans Narrow"/>
          <w:color w:val="000000"/>
          <w:kern w:val="0"/>
        </w:rPr>
        <w:t xml:space="preserve"> </w:t>
      </w:r>
      <w:r w:rsidRPr="000D697A">
        <w:rPr>
          <w:rFonts w:ascii="PT Sans Narrow" w:hAnsi="PT Sans Narrow" w:cs="PT Sans Narrow"/>
          <w:color w:val="000000"/>
          <w:kern w:val="0"/>
        </w:rPr>
        <w:t>Visage creusé, regard étincelant de malice et de générosité, c’est un dompteur doux, qui bouge,</w:t>
      </w:r>
      <w:r>
        <w:rPr>
          <w:rFonts w:ascii="PT Sans Narrow" w:hAnsi="PT Sans Narrow" w:cs="PT Sans Narrow"/>
          <w:color w:val="000000"/>
          <w:kern w:val="0"/>
        </w:rPr>
        <w:t xml:space="preserve"> </w:t>
      </w:r>
      <w:r w:rsidRPr="000D697A">
        <w:rPr>
          <w:rFonts w:ascii="PT Sans Narrow" w:hAnsi="PT Sans Narrow" w:cs="PT Sans Narrow"/>
          <w:color w:val="000000"/>
          <w:kern w:val="0"/>
        </w:rPr>
        <w:t xml:space="preserve">glisse selon la chorégraphie de Gil </w:t>
      </w:r>
      <w:proofErr w:type="spellStart"/>
      <w:r w:rsidRPr="000D697A">
        <w:rPr>
          <w:rFonts w:ascii="PT Sans Narrow" w:hAnsi="PT Sans Narrow" w:cs="PT Sans Narrow"/>
          <w:color w:val="000000"/>
          <w:kern w:val="0"/>
        </w:rPr>
        <w:t>Galliot</w:t>
      </w:r>
      <w:proofErr w:type="spellEnd"/>
      <w:r w:rsidRPr="000D697A">
        <w:rPr>
          <w:rFonts w:ascii="PT Sans Narrow" w:hAnsi="PT Sans Narrow" w:cs="PT Sans Narrow"/>
          <w:color w:val="000000"/>
          <w:kern w:val="0"/>
        </w:rPr>
        <w:t>. Un très grand artiste qui réveille, éveille, rend tout</w:t>
      </w:r>
      <w:r>
        <w:rPr>
          <w:rFonts w:ascii="PT Sans Narrow" w:hAnsi="PT Sans Narrow" w:cs="PT Sans Narrow"/>
          <w:color w:val="000000"/>
          <w:kern w:val="0"/>
        </w:rPr>
        <w:t xml:space="preserve"> </w:t>
      </w:r>
      <w:r w:rsidRPr="000D697A">
        <w:rPr>
          <w:rFonts w:ascii="PT Sans Narrow" w:hAnsi="PT Sans Narrow" w:cs="PT Sans Narrow"/>
          <w:color w:val="000000"/>
          <w:kern w:val="0"/>
        </w:rPr>
        <w:t>lumineux, même les pensées les plus rosses, les plus noires, les plus angoissantes…</w:t>
      </w:r>
    </w:p>
    <w:p w14:paraId="35192FB5" w14:textId="77777777" w:rsidR="000D697A" w:rsidRPr="000D697A" w:rsidRDefault="000D697A" w:rsidP="000D69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T Sans Narrow" w:hAnsi="PT Sans Narrow" w:cs="PT Sans Narrow"/>
          <w:color w:val="000000"/>
          <w:kern w:val="0"/>
        </w:rPr>
      </w:pPr>
      <w:r w:rsidRPr="000D697A">
        <w:rPr>
          <w:rFonts w:ascii="PT Sans Narrow" w:hAnsi="PT Sans Narrow" w:cs="PT Sans Narrow"/>
          <w:color w:val="000000"/>
          <w:kern w:val="0"/>
        </w:rPr>
        <w:t>C’est fort, très fort, et léger, léger.</w:t>
      </w:r>
    </w:p>
    <w:p w14:paraId="1F173787" w14:textId="2247FC1C" w:rsidR="00C34A7C" w:rsidRDefault="000D697A" w:rsidP="000D697A">
      <w:pPr>
        <w:rPr>
          <w:rFonts w:ascii="PT Sans Narrow" w:hAnsi="PT Sans Narrow" w:cs="PT Sans Narrow"/>
          <w:color w:val="000000"/>
          <w:kern w:val="0"/>
        </w:rPr>
      </w:pPr>
      <w:r w:rsidRPr="000D697A">
        <w:rPr>
          <w:rFonts w:ascii="PT Sans Narrow" w:hAnsi="PT Sans Narrow" w:cs="PT Sans Narrow"/>
          <w:color w:val="000000"/>
          <w:kern w:val="0"/>
        </w:rPr>
        <w:t>Grisant.</w:t>
      </w:r>
    </w:p>
    <w:p w14:paraId="72D7C92C" w14:textId="77777777" w:rsidR="000D697A" w:rsidRDefault="000D697A" w:rsidP="000D697A">
      <w:pPr>
        <w:rPr>
          <w:rFonts w:ascii="PT Sans Narrow" w:hAnsi="PT Sans Narrow" w:cs="PT Sans Narrow"/>
          <w:color w:val="000000"/>
          <w:kern w:val="0"/>
        </w:rPr>
      </w:pPr>
    </w:p>
    <w:p w14:paraId="4A6359E4" w14:textId="00C3A5F8" w:rsidR="000D697A" w:rsidRDefault="000D697A" w:rsidP="000D697A">
      <w:pPr>
        <w:jc w:val="center"/>
        <w:rPr>
          <w:rFonts w:ascii="PT Sans Narrow" w:hAnsi="PT Sans Narrow" w:cs="PT Sans Narrow"/>
          <w:color w:val="000000"/>
          <w:kern w:val="0"/>
        </w:rPr>
      </w:pPr>
      <w:r>
        <w:rPr>
          <w:rFonts w:ascii="PT Sans Narrow" w:hAnsi="PT Sans Narrow" w:cs="PT Sans Narrow"/>
          <w:color w:val="000000"/>
          <w:kern w:val="0"/>
        </w:rPr>
        <w:t>***</w:t>
      </w:r>
    </w:p>
    <w:p w14:paraId="6CEF74F6" w14:textId="77777777" w:rsidR="000D697A" w:rsidRDefault="000D697A" w:rsidP="000D697A">
      <w:pPr>
        <w:jc w:val="center"/>
        <w:rPr>
          <w:sz w:val="21"/>
          <w:szCs w:val="21"/>
        </w:rPr>
      </w:pPr>
    </w:p>
    <w:p w14:paraId="26F570EE" w14:textId="50014EAC" w:rsidR="000D697A" w:rsidRPr="000D697A" w:rsidRDefault="000D697A" w:rsidP="000D697A">
      <w:pPr>
        <w:rPr>
          <w:b/>
          <w:bCs/>
          <w:sz w:val="28"/>
          <w:szCs w:val="28"/>
        </w:rPr>
      </w:pPr>
      <w:r w:rsidRPr="000D697A">
        <w:rPr>
          <w:b/>
          <w:bCs/>
          <w:sz w:val="28"/>
          <w:szCs w:val="28"/>
        </w:rPr>
        <w:t>CULTURE TOPS – 19 juin 2021</w:t>
      </w:r>
    </w:p>
    <w:p w14:paraId="142D0ECA" w14:textId="6C15CD4F" w:rsidR="000D697A" w:rsidRDefault="000D697A" w:rsidP="000D697A">
      <w:pPr>
        <w:rPr>
          <w:rFonts w:ascii="PT Sans Narrow" w:hAnsi="PT Sans Narrow"/>
        </w:rPr>
      </w:pPr>
      <w:r w:rsidRPr="000D697A">
        <w:rPr>
          <w:rFonts w:ascii="PT Sans Narrow" w:hAnsi="PT Sans Narrow"/>
        </w:rPr>
        <w:t xml:space="preserve">La critique de Jean-Pierre </w:t>
      </w:r>
      <w:proofErr w:type="spellStart"/>
      <w:r w:rsidRPr="000D697A">
        <w:rPr>
          <w:rFonts w:ascii="PT Sans Narrow" w:hAnsi="PT Sans Narrow"/>
        </w:rPr>
        <w:t>Hané</w:t>
      </w:r>
      <w:proofErr w:type="spellEnd"/>
    </w:p>
    <w:p w14:paraId="6A7DBCCE" w14:textId="77777777" w:rsidR="000D697A" w:rsidRDefault="000D697A" w:rsidP="000D697A">
      <w:pPr>
        <w:rPr>
          <w:rFonts w:ascii="PT Sans Narrow" w:hAnsi="PT Sans Narrow"/>
        </w:rPr>
      </w:pPr>
    </w:p>
    <w:p w14:paraId="2EB191EE" w14:textId="5432262A" w:rsidR="000D697A" w:rsidRPr="000D697A" w:rsidRDefault="000D697A" w:rsidP="000D697A">
      <w:pPr>
        <w:rPr>
          <w:rFonts w:ascii="PT Sans Narrow" w:hAnsi="PT Sans Narrow"/>
          <w:b/>
          <w:bCs/>
        </w:rPr>
      </w:pPr>
      <w:r w:rsidRPr="000D697A">
        <w:rPr>
          <w:rFonts w:ascii="PT Sans Narrow" w:hAnsi="PT Sans Narrow"/>
          <w:b/>
          <w:bCs/>
        </w:rPr>
        <w:t>Des mots nécessaires !</w:t>
      </w:r>
    </w:p>
    <w:p w14:paraId="43445F83" w14:textId="77777777" w:rsidR="000D697A" w:rsidRDefault="000D697A" w:rsidP="000D697A">
      <w:pPr>
        <w:rPr>
          <w:rFonts w:ascii="PT Sans Narrow" w:hAnsi="PT Sans Narrow"/>
        </w:rPr>
      </w:pPr>
    </w:p>
    <w:p w14:paraId="79D2EACD" w14:textId="18716FEE" w:rsidR="000D697A" w:rsidRPr="000D697A" w:rsidRDefault="000D697A" w:rsidP="000D697A">
      <w:pPr>
        <w:rPr>
          <w:rFonts w:ascii="PT Sans Narrow" w:hAnsi="PT Sans Narrow"/>
        </w:rPr>
      </w:pPr>
      <w:r w:rsidRPr="000D697A">
        <w:rPr>
          <w:rFonts w:ascii="PT Sans Narrow" w:hAnsi="PT Sans Narrow"/>
        </w:rPr>
        <w:t xml:space="preserve">Un homme assis sur une chaise de dos soliloque. Il a dit son dernier mot. </w:t>
      </w:r>
      <w:proofErr w:type="gramStart"/>
      <w:r w:rsidRPr="000D697A">
        <w:rPr>
          <w:rFonts w:ascii="PT Sans Narrow" w:hAnsi="PT Sans Narrow"/>
        </w:rPr>
        <w:t>du</w:t>
      </w:r>
      <w:proofErr w:type="gramEnd"/>
      <w:r w:rsidRPr="000D697A">
        <w:rPr>
          <w:rFonts w:ascii="PT Sans Narrow" w:hAnsi="PT Sans Narrow"/>
        </w:rPr>
        <w:t xml:space="preserve"> moins le</w:t>
      </w:r>
      <w:r>
        <w:rPr>
          <w:rFonts w:ascii="PT Sans Narrow" w:hAnsi="PT Sans Narrow"/>
        </w:rPr>
        <w:t xml:space="preserve"> </w:t>
      </w:r>
      <w:r w:rsidRPr="000D697A">
        <w:rPr>
          <w:rFonts w:ascii="PT Sans Narrow" w:hAnsi="PT Sans Narrow"/>
        </w:rPr>
        <w:t>croit-il... Et voilà qu'il nous interpelle, et se demande si après toutes ces années à brasser</w:t>
      </w:r>
      <w:r>
        <w:rPr>
          <w:rFonts w:ascii="PT Sans Narrow" w:hAnsi="PT Sans Narrow"/>
        </w:rPr>
        <w:t xml:space="preserve"> </w:t>
      </w:r>
      <w:r w:rsidRPr="000D697A">
        <w:rPr>
          <w:rFonts w:ascii="PT Sans Narrow" w:hAnsi="PT Sans Narrow"/>
        </w:rPr>
        <w:t xml:space="preserve">des mots, il ne serait pas temps de laisser la place au silence. A priori tout a été </w:t>
      </w:r>
      <w:proofErr w:type="gramStart"/>
      <w:r w:rsidRPr="000D697A">
        <w:rPr>
          <w:rFonts w:ascii="PT Sans Narrow" w:hAnsi="PT Sans Narrow"/>
        </w:rPr>
        <w:t>dit..</w:t>
      </w:r>
      <w:proofErr w:type="gramEnd"/>
      <w:r>
        <w:rPr>
          <w:rFonts w:ascii="PT Sans Narrow" w:hAnsi="PT Sans Narrow"/>
        </w:rPr>
        <w:t xml:space="preserve"> </w:t>
      </w:r>
      <w:r w:rsidRPr="000D697A">
        <w:rPr>
          <w:rFonts w:ascii="PT Sans Narrow" w:hAnsi="PT Sans Narrow"/>
        </w:rPr>
        <w:t>Tout a été consigné... dictionnaire à l'appui...Oui... mais alors que reste-t-il ? Y a-t-il</w:t>
      </w:r>
      <w:r>
        <w:rPr>
          <w:rFonts w:ascii="PT Sans Narrow" w:hAnsi="PT Sans Narrow"/>
        </w:rPr>
        <w:t xml:space="preserve"> </w:t>
      </w:r>
      <w:r w:rsidRPr="000D697A">
        <w:rPr>
          <w:rFonts w:ascii="PT Sans Narrow" w:hAnsi="PT Sans Narrow"/>
        </w:rPr>
        <w:t>encore des mots à créer, à découvrir ou ne vaut-il pas mieux se taire ?</w:t>
      </w:r>
    </w:p>
    <w:p w14:paraId="5D89C09F" w14:textId="77777777" w:rsidR="000D697A" w:rsidRDefault="000D697A" w:rsidP="000D697A">
      <w:pPr>
        <w:rPr>
          <w:rFonts w:ascii="PT Sans Narrow" w:hAnsi="PT Sans Narrow"/>
        </w:rPr>
      </w:pPr>
    </w:p>
    <w:p w14:paraId="5E131613" w14:textId="00A783E6" w:rsidR="000D697A" w:rsidRPr="000D697A" w:rsidRDefault="000D697A" w:rsidP="000D697A">
      <w:pPr>
        <w:rPr>
          <w:rFonts w:ascii="PT Sans Narrow" w:hAnsi="PT Sans Narrow"/>
        </w:rPr>
      </w:pPr>
      <w:r w:rsidRPr="000D697A">
        <w:rPr>
          <w:rFonts w:ascii="PT Sans Narrow" w:hAnsi="PT Sans Narrow"/>
        </w:rPr>
        <w:t>Dès lors commence une jonglerie avec les mots, un numéro d'acrobatie littéraire ou</w:t>
      </w:r>
      <w:r>
        <w:rPr>
          <w:rFonts w:ascii="PT Sans Narrow" w:hAnsi="PT Sans Narrow"/>
        </w:rPr>
        <w:t xml:space="preserve"> </w:t>
      </w:r>
      <w:r w:rsidRPr="000D697A">
        <w:rPr>
          <w:rFonts w:ascii="PT Sans Narrow" w:hAnsi="PT Sans Narrow"/>
        </w:rPr>
        <w:t>notre belle langue voltige et cabriole au gré de la fantaisie de ce funambule, rêveur</w:t>
      </w:r>
      <w:r>
        <w:rPr>
          <w:rFonts w:ascii="PT Sans Narrow" w:hAnsi="PT Sans Narrow"/>
        </w:rPr>
        <w:t xml:space="preserve"> </w:t>
      </w:r>
      <w:r w:rsidRPr="000D697A">
        <w:rPr>
          <w:rFonts w:ascii="PT Sans Narrow" w:hAnsi="PT Sans Narrow"/>
        </w:rPr>
        <w:t xml:space="preserve">mais chirurgien de la langue. Il va nous expliquer à la façon de Proust pourquoi il </w:t>
      </w:r>
      <w:proofErr w:type="spellStart"/>
      <w:r w:rsidRPr="000D697A">
        <w:rPr>
          <w:rFonts w:ascii="PT Sans Narrow" w:hAnsi="PT Sans Narrow"/>
        </w:rPr>
        <w:t>vautmieux</w:t>
      </w:r>
      <w:proofErr w:type="spellEnd"/>
      <w:r w:rsidRPr="000D697A">
        <w:rPr>
          <w:rFonts w:ascii="PT Sans Narrow" w:hAnsi="PT Sans Narrow"/>
        </w:rPr>
        <w:t xml:space="preserve"> se taire, ou ne rien dire au restaurant quand arrive le choix des </w:t>
      </w:r>
      <w:proofErr w:type="gramStart"/>
      <w:r w:rsidRPr="000D697A">
        <w:rPr>
          <w:rFonts w:ascii="PT Sans Narrow" w:hAnsi="PT Sans Narrow"/>
        </w:rPr>
        <w:t>plats..</w:t>
      </w:r>
      <w:proofErr w:type="gramEnd"/>
      <w:r w:rsidRPr="000D697A">
        <w:rPr>
          <w:rFonts w:ascii="PT Sans Narrow" w:hAnsi="PT Sans Narrow"/>
        </w:rPr>
        <w:t xml:space="preserve"> Se poser la</w:t>
      </w:r>
      <w:r>
        <w:rPr>
          <w:rFonts w:ascii="PT Sans Narrow" w:hAnsi="PT Sans Narrow"/>
        </w:rPr>
        <w:t xml:space="preserve"> </w:t>
      </w:r>
      <w:r w:rsidRPr="000D697A">
        <w:rPr>
          <w:rFonts w:ascii="PT Sans Narrow" w:hAnsi="PT Sans Narrow"/>
        </w:rPr>
        <w:t xml:space="preserve">question de la place des mots dans le dictionnaire et puis...et puis. </w:t>
      </w:r>
      <w:proofErr w:type="gramStart"/>
      <w:r w:rsidRPr="000D697A">
        <w:rPr>
          <w:rFonts w:ascii="PT Sans Narrow" w:hAnsi="PT Sans Narrow"/>
        </w:rPr>
        <w:t>c'est</w:t>
      </w:r>
      <w:proofErr w:type="gramEnd"/>
      <w:r w:rsidRPr="000D697A">
        <w:rPr>
          <w:rFonts w:ascii="PT Sans Narrow" w:hAnsi="PT Sans Narrow"/>
        </w:rPr>
        <w:t xml:space="preserve"> un feu</w:t>
      </w:r>
      <w:r>
        <w:rPr>
          <w:rFonts w:ascii="PT Sans Narrow" w:hAnsi="PT Sans Narrow"/>
        </w:rPr>
        <w:t xml:space="preserve"> </w:t>
      </w:r>
      <w:r w:rsidRPr="000D697A">
        <w:rPr>
          <w:rFonts w:ascii="PT Sans Narrow" w:hAnsi="PT Sans Narrow"/>
        </w:rPr>
        <w:t>d'artifice où l'écoute est importante. Parviendrons-nous à attraper au vol tous ces jeux</w:t>
      </w:r>
      <w:r>
        <w:rPr>
          <w:rFonts w:ascii="PT Sans Narrow" w:hAnsi="PT Sans Narrow"/>
        </w:rPr>
        <w:t xml:space="preserve"> </w:t>
      </w:r>
      <w:r w:rsidRPr="000D697A">
        <w:rPr>
          <w:rFonts w:ascii="PT Sans Narrow" w:hAnsi="PT Sans Narrow"/>
        </w:rPr>
        <w:t>de/ou avec les mots ?</w:t>
      </w:r>
    </w:p>
    <w:p w14:paraId="6A3C62A5" w14:textId="77777777" w:rsidR="000D697A" w:rsidRDefault="000D697A" w:rsidP="000D697A">
      <w:pPr>
        <w:rPr>
          <w:rFonts w:ascii="PT Sans Narrow" w:hAnsi="PT Sans Narrow"/>
        </w:rPr>
      </w:pPr>
    </w:p>
    <w:p w14:paraId="23523163" w14:textId="27E1BDC5" w:rsidR="000D697A" w:rsidRDefault="000D697A" w:rsidP="000D697A">
      <w:pPr>
        <w:rPr>
          <w:rFonts w:ascii="PT Sans Narrow" w:hAnsi="PT Sans Narrow"/>
        </w:rPr>
      </w:pPr>
      <w:r w:rsidRPr="000D697A">
        <w:rPr>
          <w:rFonts w:ascii="PT Sans Narrow" w:hAnsi="PT Sans Narrow"/>
        </w:rPr>
        <w:t>Vincent Roca se donne la parole pour ne plus la quitter pendant une heure trente</w:t>
      </w:r>
      <w:r>
        <w:rPr>
          <w:rFonts w:ascii="PT Sans Narrow" w:hAnsi="PT Sans Narrow"/>
        </w:rPr>
        <w:t xml:space="preserve"> </w:t>
      </w:r>
      <w:r w:rsidRPr="000D697A">
        <w:rPr>
          <w:rFonts w:ascii="PT Sans Narrow" w:hAnsi="PT Sans Narrow"/>
        </w:rPr>
        <w:t>savoureuse.</w:t>
      </w:r>
    </w:p>
    <w:p w14:paraId="3BC0D93A" w14:textId="77777777" w:rsidR="000D697A" w:rsidRPr="000D697A" w:rsidRDefault="000D697A" w:rsidP="000D697A">
      <w:pPr>
        <w:rPr>
          <w:rFonts w:ascii="PT Sans Narrow" w:hAnsi="PT Sans Narrow"/>
        </w:rPr>
      </w:pPr>
    </w:p>
    <w:p w14:paraId="0F76E8AB" w14:textId="77777777" w:rsidR="000D697A" w:rsidRDefault="000D697A" w:rsidP="000D697A">
      <w:pPr>
        <w:rPr>
          <w:rFonts w:ascii="PT Sans Narrow" w:hAnsi="PT Sans Narrow"/>
        </w:rPr>
      </w:pPr>
      <w:r w:rsidRPr="000D697A">
        <w:rPr>
          <w:rFonts w:ascii="PT Sans Narrow" w:hAnsi="PT Sans Narrow"/>
        </w:rPr>
        <w:t>Une maestria langagière phénoménale, un humour intelligent, fin, décalé, une écriture</w:t>
      </w:r>
      <w:r>
        <w:rPr>
          <w:rFonts w:ascii="PT Sans Narrow" w:hAnsi="PT Sans Narrow"/>
        </w:rPr>
        <w:t xml:space="preserve"> </w:t>
      </w:r>
      <w:r w:rsidRPr="000D697A">
        <w:rPr>
          <w:rFonts w:ascii="PT Sans Narrow" w:hAnsi="PT Sans Narrow"/>
        </w:rPr>
        <w:t>précise, nette. Dans la filiation de Raymond Devos, Francis Blanche, Pierre Desproges.</w:t>
      </w:r>
      <w:r>
        <w:rPr>
          <w:rFonts w:ascii="PT Sans Narrow" w:hAnsi="PT Sans Narrow"/>
        </w:rPr>
        <w:t xml:space="preserve"> </w:t>
      </w:r>
      <w:r w:rsidRPr="000D697A">
        <w:rPr>
          <w:rFonts w:ascii="PT Sans Narrow" w:hAnsi="PT Sans Narrow"/>
        </w:rPr>
        <w:t>Précipitons-nous pour ne pas perdre un mot ! Et si les mots nous manquent pour les</w:t>
      </w:r>
      <w:r>
        <w:rPr>
          <w:rFonts w:ascii="PT Sans Narrow" w:hAnsi="PT Sans Narrow"/>
        </w:rPr>
        <w:t xml:space="preserve"> </w:t>
      </w:r>
      <w:r w:rsidRPr="000D697A">
        <w:rPr>
          <w:rFonts w:ascii="PT Sans Narrow" w:hAnsi="PT Sans Narrow"/>
        </w:rPr>
        <w:t>compliments, lui n'en manque pas.</w:t>
      </w:r>
    </w:p>
    <w:p w14:paraId="2D28B837" w14:textId="77777777" w:rsidR="000D697A" w:rsidRDefault="000D697A" w:rsidP="000D697A">
      <w:pPr>
        <w:rPr>
          <w:rFonts w:ascii="PT Sans Narrow" w:hAnsi="PT Sans Narrow"/>
        </w:rPr>
      </w:pPr>
    </w:p>
    <w:p w14:paraId="5082C729" w14:textId="5FC895D3" w:rsidR="000D697A" w:rsidRDefault="000D697A" w:rsidP="000D697A">
      <w:pPr>
        <w:rPr>
          <w:rFonts w:ascii="PT Sans Narrow" w:hAnsi="PT Sans Narrow"/>
        </w:rPr>
      </w:pPr>
      <w:r w:rsidRPr="000D697A">
        <w:rPr>
          <w:rFonts w:ascii="PT Sans Narrow" w:hAnsi="PT Sans Narrow"/>
        </w:rPr>
        <w:t>Chapeau l'artiste !</w:t>
      </w:r>
    </w:p>
    <w:p w14:paraId="767BB6EB" w14:textId="77777777" w:rsidR="000D697A" w:rsidRPr="000D697A" w:rsidRDefault="000D697A" w:rsidP="000D697A">
      <w:pPr>
        <w:rPr>
          <w:rFonts w:ascii="PT Sans Narrow" w:hAnsi="PT Sans Narrow"/>
        </w:rPr>
      </w:pPr>
    </w:p>
    <w:p w14:paraId="0A8D0CCF" w14:textId="77777777" w:rsidR="000D697A" w:rsidRDefault="000D697A" w:rsidP="000D697A">
      <w:pPr>
        <w:rPr>
          <w:sz w:val="21"/>
          <w:szCs w:val="21"/>
        </w:rPr>
      </w:pPr>
    </w:p>
    <w:p w14:paraId="58AD8318" w14:textId="77777777" w:rsidR="000D697A" w:rsidRPr="000D697A" w:rsidRDefault="000D697A" w:rsidP="000D697A">
      <w:pPr>
        <w:rPr>
          <w:sz w:val="21"/>
          <w:szCs w:val="21"/>
        </w:rPr>
      </w:pPr>
    </w:p>
    <w:sectPr w:rsidR="000D697A" w:rsidRPr="000D6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T Sans Narrow">
    <w:panose1 w:val="020B0506020203020204"/>
    <w:charset w:val="4D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7C"/>
    <w:rsid w:val="000D697A"/>
    <w:rsid w:val="000E46F7"/>
    <w:rsid w:val="00436C57"/>
    <w:rsid w:val="0064731C"/>
    <w:rsid w:val="00C3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0C6F"/>
  <w15:chartTrackingRefBased/>
  <w15:docId w15:val="{32A4A651-A39C-4A46-A8E5-5D8B3430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34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4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4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4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4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4A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4A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4A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4A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4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34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34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34A7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34A7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34A7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34A7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34A7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34A7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34A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34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4A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34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34A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34A7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34A7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34A7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4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4A7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34A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Roca</dc:creator>
  <cp:keywords/>
  <dc:description/>
  <cp:lastModifiedBy>Vincent Roca</cp:lastModifiedBy>
  <cp:revision>1</cp:revision>
  <dcterms:created xsi:type="dcterms:W3CDTF">2024-10-17T10:03:00Z</dcterms:created>
  <dcterms:modified xsi:type="dcterms:W3CDTF">2024-10-17T11:24:00Z</dcterms:modified>
</cp:coreProperties>
</file>